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5CF" w:rsidRPr="00F745CF" w:rsidRDefault="00F745CF" w:rsidP="00F745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745CF">
        <w:rPr>
          <w:rFonts w:ascii="Arial" w:eastAsia="Times New Roman" w:hAnsi="Arial" w:cs="Arial"/>
          <w:b/>
          <w:bCs/>
          <w:color w:val="000000"/>
          <w:sz w:val="27"/>
          <w:szCs w:val="27"/>
        </w:rPr>
        <w:t>Study guide of your final exam</w:t>
      </w:r>
      <w:r w:rsidR="00F31C6D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(June</w:t>
      </w:r>
      <w:r w:rsidR="00625465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11</w:t>
      </w:r>
      <w:r w:rsidR="00F31C6D">
        <w:rPr>
          <w:rFonts w:ascii="Arial" w:eastAsia="Times New Roman" w:hAnsi="Arial" w:cs="Arial"/>
          <w:b/>
          <w:bCs/>
          <w:color w:val="000000"/>
          <w:sz w:val="27"/>
          <w:szCs w:val="27"/>
        </w:rPr>
        <w:t>, 2012</w:t>
      </w:r>
      <w:proofErr w:type="gramStart"/>
      <w:r w:rsidR="00F31C6D">
        <w:rPr>
          <w:rFonts w:ascii="Arial" w:eastAsia="Times New Roman" w:hAnsi="Arial" w:cs="Arial"/>
          <w:b/>
          <w:bCs/>
          <w:color w:val="000000"/>
          <w:sz w:val="27"/>
          <w:szCs w:val="27"/>
        </w:rPr>
        <w:t>)</w:t>
      </w:r>
      <w:proofErr w:type="gramEnd"/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The exam will cover the materials after mid-term exam. What you need to study: </w:t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(1) Lecture notes (after mid-term exam): Parental care, Social behavior, Cognition,</w:t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       Personality, and Evolution of human behavior.</w:t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(2) Quiz (Quiz #3-5</w:t>
      </w:r>
      <w:proofErr w:type="gram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)</w:t>
      </w:r>
      <w:proofErr w:type="gramEnd"/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(3) Reading assignments (the articles we discussed).</w:t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(4) Two documentary films (How smart are animals; Ape genius): questions we </w:t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         discussed</w:t>
      </w:r>
      <w:r>
        <w:rPr>
          <w:rFonts w:ascii="Cambria" w:eastAsia="Times New Roman" w:hAnsi="Cambria" w:cs="Times New Roman"/>
          <w:color w:val="000000"/>
          <w:sz w:val="27"/>
          <w:szCs w:val="27"/>
        </w:rPr>
        <w:t xml:space="preserve"> in class</w:t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Email me (</w:t>
      </w:r>
      <w:hyperlink r:id="rId5" w:history="1">
        <w:r w:rsidRPr="00F745CF">
          <w:rPr>
            <w:rFonts w:ascii="Cambria" w:eastAsia="Times New Roman" w:hAnsi="Cambria" w:cs="Times New Roman"/>
            <w:color w:val="0000FF"/>
            <w:sz w:val="27"/>
            <w:u w:val="single"/>
          </w:rPr>
          <w:t>liuw@mail.rockefeller.edu</w:t>
        </w:r>
      </w:hyperlink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) if you have questions about the final exam.</w:t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The final exam include</w:t>
      </w:r>
      <w:r w:rsidR="00F31C6D">
        <w:rPr>
          <w:rFonts w:ascii="Cambria" w:eastAsia="Times New Roman" w:hAnsi="Cambria" w:cs="Times New Roman"/>
          <w:color w:val="000000"/>
          <w:sz w:val="27"/>
          <w:szCs w:val="27"/>
        </w:rPr>
        <w:t>s (1) multiple choice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(2) short </w:t>
      </w:r>
      <w:proofErr w:type="gram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answer</w:t>
      </w:r>
      <w:proofErr w:type="gram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; (3) true or false; (4) short essay. </w:t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Make sure you understand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  <w:u w:val="single"/>
        </w:rPr>
        <w:t xml:space="preserve">the main points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of the articles we discussed: </w:t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1. Fatherhood leads to drop testosterone; </w:t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2. </w:t>
      </w:r>
      <w:proofErr w:type="spell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Nongenomic</w:t>
      </w:r>
      <w:proofErr w:type="spell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transmission across generations of maternal care</w:t>
      </w:r>
      <w:proofErr w:type="gram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;  </w:t>
      </w:r>
      <w:proofErr w:type="gramEnd"/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3. It’s stressful at the top (baboon); </w:t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4. </w:t>
      </w:r>
      <w:proofErr w:type="gram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Animal thinking; </w:t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5.</w:t>
      </w:r>
      <w:proofErr w:type="gram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What do animals know about numbers</w:t>
      </w:r>
      <w:proofErr w:type="gram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;</w:t>
      </w:r>
      <w:proofErr w:type="gramEnd"/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6. Alex the parrot</w:t>
      </w:r>
      <w:proofErr w:type="gramStart"/>
      <w:r w:rsidR="00F31C6D">
        <w:rPr>
          <w:rFonts w:ascii="Cambria" w:eastAsia="Times New Roman" w:hAnsi="Cambria" w:cs="Times New Roman"/>
          <w:color w:val="000000"/>
          <w:sz w:val="27"/>
          <w:szCs w:val="27"/>
        </w:rPr>
        <w:t>;</w:t>
      </w:r>
      <w:proofErr w:type="gramEnd"/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7. Do animals have feelings?</w:t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8. Domestication study in silver foxes.</w:t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The major concepts that I have been emphasized during the class: 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Animal behavior (including human behavior) is the product of evolution; animal behavior is evolutionarily adaptive through natural selection (adaptive to species-specific environment). Natural selection may operate through individual or gene (or controversially, through group selection).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Identify proximate and ultimate questions, and come up with testable hypotheses and design experiments to test the hypothesis (short essay) 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Innate and learning behavior: you might realize even the most complex learned (human) behaviors are, to a certain degree, under the control of predisposed genetic program. On the other hand, simple innate behaviors often times can be modified by experience (learned).</w:t>
      </w:r>
    </w:p>
    <w:p w:rsidR="000C058A" w:rsidRPr="000C058A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0C058A">
        <w:rPr>
          <w:rFonts w:ascii="Cambria" w:eastAsia="Times New Roman" w:hAnsi="Cambria" w:cs="Times New Roman"/>
          <w:color w:val="000000"/>
          <w:sz w:val="27"/>
          <w:szCs w:val="27"/>
        </w:rPr>
        <w:t>Species-specific talents: Different animal species have different intelligence</w:t>
      </w:r>
      <w:r w:rsidR="000C058A">
        <w:rPr>
          <w:rFonts w:ascii="Cambria" w:eastAsia="Times New Roman" w:hAnsi="Cambria" w:cs="Times New Roman"/>
          <w:color w:val="000000"/>
          <w:sz w:val="27"/>
          <w:szCs w:val="27"/>
        </w:rPr>
        <w:t xml:space="preserve"> to adapt to their environment;</w:t>
      </w:r>
      <w:r w:rsidRPr="000C058A">
        <w:rPr>
          <w:rFonts w:ascii="Cambria" w:eastAsia="Times New Roman" w:hAnsi="Cambria" w:cs="Times New Roman"/>
          <w:color w:val="000000"/>
          <w:sz w:val="27"/>
          <w:szCs w:val="27"/>
        </w:rPr>
        <w:t xml:space="preserve"> some animals can detect magnetic field, some can produce or detect ultrasounds; bowerbirds can build extraordinary courtship arena to court females; and social insects are highly altruistic.  </w:t>
      </w:r>
    </w:p>
    <w:p w:rsidR="00F745CF" w:rsidRPr="00F745CF" w:rsidRDefault="000C058A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0C058A">
        <w:rPr>
          <w:rFonts w:ascii="Cambria" w:eastAsia="Times New Roman" w:hAnsi="Cambria" w:cs="Times New Roman"/>
          <w:color w:val="000000"/>
          <w:sz w:val="27"/>
          <w:szCs w:val="27"/>
        </w:rPr>
        <w:t xml:space="preserve"> </w:t>
      </w:r>
      <w:r w:rsidR="00F745CF" w:rsidRPr="000C058A">
        <w:rPr>
          <w:rFonts w:ascii="Cambria" w:eastAsia="Times New Roman" w:hAnsi="Cambria" w:cs="Times New Roman"/>
          <w:color w:val="000000"/>
          <w:sz w:val="27"/>
          <w:szCs w:val="27"/>
        </w:rPr>
        <w:t>Genes and behavior: how do genes control behavior? How do genes interact with environment and indirectly control behavior?  Is there such thing as a monogamy gene or intelligent gene? NO, most behaviors likely result from multiple genes (even hundreds or thousands of genes).</w:t>
      </w:r>
      <w:r w:rsidR="00F745CF" w:rsidRPr="000C058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lastRenderedPageBreak/>
        <w:t xml:space="preserve">Parental care: Sexual conflicts of parental care (under what circumstances is best adaptive for maternal care or paternal care)? Parent-offspring recognition: particularly </w:t>
      </w:r>
      <w:r w:rsidR="00BA437F">
        <w:rPr>
          <w:rFonts w:ascii="Cambria" w:eastAsia="Times New Roman" w:hAnsi="Cambria" w:cs="Times New Roman"/>
          <w:color w:val="000000"/>
          <w:sz w:val="27"/>
          <w:szCs w:val="27"/>
        </w:rPr>
        <w:t xml:space="preserve">common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in colonial (or more social</w:t>
      </w:r>
      <w:proofErr w:type="gram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)  species</w:t>
      </w:r>
      <w:proofErr w:type="gram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(why)? Parent-offspri</w:t>
      </w:r>
      <w:r w:rsidR="00BA437F">
        <w:rPr>
          <w:rFonts w:ascii="Cambria" w:eastAsia="Times New Roman" w:hAnsi="Cambria" w:cs="Times New Roman"/>
          <w:color w:val="000000"/>
          <w:sz w:val="27"/>
          <w:szCs w:val="27"/>
        </w:rPr>
        <w:t xml:space="preserve">ng conflicts: infanticide: why do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animals evolve </w:t>
      </w:r>
      <w:r w:rsidR="00BA437F">
        <w:rPr>
          <w:rFonts w:ascii="Cambria" w:eastAsia="Times New Roman" w:hAnsi="Cambria" w:cs="Times New Roman"/>
          <w:color w:val="000000"/>
          <w:sz w:val="27"/>
          <w:szCs w:val="27"/>
        </w:rPr>
        <w:t xml:space="preserve">infanticide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(two hypotheses)? </w:t>
      </w:r>
      <w:r w:rsidR="00BA437F">
        <w:rPr>
          <w:rFonts w:ascii="Cambria" w:eastAsia="Times New Roman" w:hAnsi="Cambria" w:cs="Times New Roman"/>
          <w:color w:val="000000"/>
          <w:sz w:val="27"/>
          <w:szCs w:val="27"/>
        </w:rPr>
        <w:t xml:space="preserve">Or sibling rivalry: </w:t>
      </w:r>
      <w:proofErr w:type="spellStart"/>
      <w:r w:rsidR="00BA437F">
        <w:rPr>
          <w:rFonts w:ascii="Cambria" w:eastAsia="Times New Roman" w:hAnsi="Cambria" w:cs="Times New Roman"/>
          <w:color w:val="000000"/>
          <w:sz w:val="27"/>
          <w:szCs w:val="27"/>
        </w:rPr>
        <w:t>siblicide</w:t>
      </w:r>
      <w:proofErr w:type="spell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? </w:t>
      </w:r>
      <w:proofErr w:type="gram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why</w:t>
      </w:r>
      <w:proofErr w:type="gram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</w:t>
      </w:r>
      <w:r w:rsidR="00BA437F">
        <w:rPr>
          <w:rFonts w:ascii="Cambria" w:eastAsia="Times New Roman" w:hAnsi="Cambria" w:cs="Times New Roman"/>
          <w:color w:val="000000"/>
          <w:sz w:val="27"/>
          <w:szCs w:val="27"/>
        </w:rPr>
        <w:t xml:space="preserve">do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parents allow </w:t>
      </w:r>
      <w:proofErr w:type="spell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siblicide</w:t>
      </w:r>
      <w:proofErr w:type="spell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to happen? Parental care has a big impact on the mental development (stress response) of young, and importantly, this behavior can be passed to the next generation without genetic mechanism (through epigenetic program: environmental agents change the on or off of gene expression).  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Social behavior: </w:t>
      </w:r>
      <w:r w:rsidR="00843C44">
        <w:rPr>
          <w:rFonts w:ascii="Cambria" w:eastAsia="Times New Roman" w:hAnsi="Cambria" w:cs="Times New Roman"/>
          <w:color w:val="000000"/>
          <w:sz w:val="27"/>
          <w:szCs w:val="27"/>
        </w:rPr>
        <w:t>T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he costs and benefits of social life. Identify different types of social interactions; Examples of social behavior applied to game theory (hawk/dove; tit for tat). Define inclusive fitness and kin selection (examples). Define characteristics of </w:t>
      </w:r>
      <w:proofErr w:type="spell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eusocial</w:t>
      </w:r>
      <w:proofErr w:type="spell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animals and examples. How did </w:t>
      </w:r>
      <w:proofErr w:type="spell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eusociality</w:t>
      </w:r>
      <w:proofErr w:type="spell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evolve? (two major mechanisms-inbreeding/</w:t>
      </w:r>
      <w:proofErr w:type="spell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haplodiploid</w:t>
      </w:r>
      <w:proofErr w:type="spell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)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Animal cognition: why it is difficult to study animal cognition? Clever Hans’s story. </w:t>
      </w:r>
      <w:proofErr w:type="gram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know</w:t>
      </w:r>
      <w:proofErr w:type="gram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the examples of killdeer’s fake </w:t>
      </w:r>
      <w:r w:rsidR="00107DFF">
        <w:rPr>
          <w:rFonts w:ascii="Cambria" w:eastAsia="Times New Roman" w:hAnsi="Cambria" w:cs="Times New Roman"/>
          <w:color w:val="000000"/>
          <w:sz w:val="27"/>
          <w:szCs w:val="27"/>
        </w:rPr>
        <w:t>“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broken-wing</w:t>
      </w:r>
      <w:r w:rsidR="00107DFF">
        <w:rPr>
          <w:rFonts w:ascii="Cambria" w:eastAsia="Times New Roman" w:hAnsi="Cambria" w:cs="Times New Roman"/>
          <w:color w:val="000000"/>
          <w:sz w:val="27"/>
          <w:szCs w:val="27"/>
        </w:rPr>
        <w:t>”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; Empathy in rats, chimps, hippos. How </w:t>
      </w:r>
      <w:r w:rsidR="00843C44">
        <w:rPr>
          <w:rFonts w:ascii="Cambria" w:eastAsia="Times New Roman" w:hAnsi="Cambria" w:cs="Times New Roman"/>
          <w:color w:val="000000"/>
          <w:sz w:val="27"/>
          <w:szCs w:val="27"/>
        </w:rPr>
        <w:t>to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demonstrate self-awareness in animals -mirror tests in several animal species (elephants, chimps</w:t>
      </w:r>
      <w:r w:rsidR="00811AD9">
        <w:rPr>
          <w:rFonts w:ascii="Cambria" w:eastAsia="Times New Roman" w:hAnsi="Cambria" w:cs="Times New Roman"/>
          <w:color w:val="000000"/>
          <w:sz w:val="27"/>
          <w:szCs w:val="27"/>
        </w:rPr>
        <w:t xml:space="preserve">, gorilla, magpies, </w:t>
      </w:r>
      <w:proofErr w:type="gramStart"/>
      <w:r w:rsidR="00811AD9">
        <w:rPr>
          <w:rFonts w:ascii="Cambria" w:eastAsia="Times New Roman" w:hAnsi="Cambria" w:cs="Times New Roman"/>
          <w:color w:val="000000"/>
          <w:sz w:val="27"/>
          <w:szCs w:val="27"/>
        </w:rPr>
        <w:t>dolphins</w:t>
      </w:r>
      <w:proofErr w:type="gramEnd"/>
      <w:r w:rsidR="00811AD9">
        <w:rPr>
          <w:rFonts w:ascii="Cambria" w:eastAsia="Times New Roman" w:hAnsi="Cambria" w:cs="Times New Roman"/>
          <w:color w:val="000000"/>
          <w:sz w:val="27"/>
          <w:szCs w:val="27"/>
        </w:rPr>
        <w:t>); Do animals have emotions? A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nd why do animals evolve emotions, feelings, or personality (evolutionary adaptation)? 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Animal cognition: what is the function of play? </w:t>
      </w:r>
      <w:proofErr w:type="gram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examples</w:t>
      </w:r>
      <w:proofErr w:type="gram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of animal plays (do invertebrates play?). Is language required for rational thought? </w:t>
      </w:r>
      <w:proofErr w:type="gram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any</w:t>
      </w:r>
      <w:proofErr w:type="gram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example in animals? What animals can learn and recognize gesture language? </w:t>
      </w:r>
    </w:p>
    <w:p w:rsidR="00107DFF" w:rsidRPr="00F745CF" w:rsidRDefault="00107DFF" w:rsidP="00107DF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To better understand animal’s mind and intelligence, we need to understand the animal’s natural history. The blue tit has the intelligence to open the milk bottle because, perhaps, a similar skill (e.g., open the tree trunk) has been regularly used by the tit in its daily behavior in nature, but accidentally applied to milk bottle and was rewarded. 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Differences between chimps and humans: how evolutionary theory interprets such a big gap in between humans and chimps, given the great similarity in genomes. 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Personality: Personality in invertebrates (octopus) </w:t>
      </w:r>
      <w:r w:rsidR="00463DA8">
        <w:rPr>
          <w:rFonts w:ascii="Cambria" w:eastAsia="Times New Roman" w:hAnsi="Cambria" w:cs="Times New Roman"/>
          <w:color w:val="000000"/>
          <w:sz w:val="27"/>
          <w:szCs w:val="27"/>
        </w:rPr>
        <w:t>and other species; Personality is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  <w:u w:val="single"/>
        </w:rPr>
        <w:t>partially</w:t>
      </w:r>
      <w:r w:rsidR="00463DA8">
        <w:rPr>
          <w:rFonts w:ascii="Cambria" w:eastAsia="Times New Roman" w:hAnsi="Cambria" w:cs="Times New Roman"/>
          <w:color w:val="000000"/>
          <w:sz w:val="27"/>
          <w:szCs w:val="27"/>
        </w:rPr>
        <w:t xml:space="preserve"> determined</w:t>
      </w: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 by genes, including personality.   However, a shy person can still be changed to a leader with constant reinforcement and effort, or changing social environment. </w:t>
      </w:r>
      <w:r w:rsidR="00463DA8">
        <w:rPr>
          <w:rFonts w:ascii="Cambria" w:eastAsia="Times New Roman" w:hAnsi="Cambria" w:cs="Times New Roman"/>
          <w:color w:val="000000"/>
          <w:sz w:val="27"/>
          <w:szCs w:val="27"/>
        </w:rPr>
        <w:t>Why (evolutionary adaptation) do animals evolve different personality (bold/shy)?</w:t>
      </w:r>
    </w:p>
    <w:p w:rsidR="00F745CF" w:rsidRPr="00F745CF" w:rsidRDefault="00F745CF" w:rsidP="00F745CF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Evolution of human culture and behavior:  According to evolutionary theory, we can identify the evolutionary roots (shaped by natural selection) in human behaviors, including highly diverse human culture.  Examples </w:t>
      </w:r>
      <w:proofErr w:type="gramStart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>like  mate</w:t>
      </w:r>
      <w:proofErr w:type="gramEnd"/>
      <w:r w:rsidRPr="00F745CF">
        <w:rPr>
          <w:rFonts w:ascii="Cambria" w:eastAsia="Times New Roman" w:hAnsi="Cambria" w:cs="Times New Roman"/>
          <w:color w:val="000000"/>
          <w:sz w:val="27"/>
          <w:szCs w:val="27"/>
        </w:rPr>
        <w:t xml:space="preserve"> choice, adoption, blood donation, and religions.</w:t>
      </w:r>
    </w:p>
    <w:p w:rsidR="00715AC8" w:rsidRPr="00F745CF" w:rsidRDefault="00715AC8" w:rsidP="00F745CF"/>
    <w:sectPr w:rsidR="00715AC8" w:rsidRPr="00F745CF" w:rsidSect="00F745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E2912"/>
    <w:multiLevelType w:val="multilevel"/>
    <w:tmpl w:val="8D7E7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162C3"/>
    <w:rsid w:val="000902DB"/>
    <w:rsid w:val="000C058A"/>
    <w:rsid w:val="00107DFF"/>
    <w:rsid w:val="00127DA3"/>
    <w:rsid w:val="00193EA2"/>
    <w:rsid w:val="001F6ECA"/>
    <w:rsid w:val="00240F8F"/>
    <w:rsid w:val="00255261"/>
    <w:rsid w:val="002623B3"/>
    <w:rsid w:val="002630C8"/>
    <w:rsid w:val="002A147A"/>
    <w:rsid w:val="00314069"/>
    <w:rsid w:val="0032259A"/>
    <w:rsid w:val="00395AF7"/>
    <w:rsid w:val="004162C3"/>
    <w:rsid w:val="004220C6"/>
    <w:rsid w:val="00432CC0"/>
    <w:rsid w:val="00442C7B"/>
    <w:rsid w:val="00463DA8"/>
    <w:rsid w:val="004A3E09"/>
    <w:rsid w:val="004D65BA"/>
    <w:rsid w:val="00523832"/>
    <w:rsid w:val="00540146"/>
    <w:rsid w:val="00583819"/>
    <w:rsid w:val="005B094C"/>
    <w:rsid w:val="00625465"/>
    <w:rsid w:val="00715AC8"/>
    <w:rsid w:val="00736ABC"/>
    <w:rsid w:val="00754F32"/>
    <w:rsid w:val="00775F13"/>
    <w:rsid w:val="007B40AF"/>
    <w:rsid w:val="007D1A0A"/>
    <w:rsid w:val="007E6EA7"/>
    <w:rsid w:val="008017B5"/>
    <w:rsid w:val="00811AD9"/>
    <w:rsid w:val="00843C44"/>
    <w:rsid w:val="008D5A4D"/>
    <w:rsid w:val="009F4AB4"/>
    <w:rsid w:val="00A35453"/>
    <w:rsid w:val="00A87801"/>
    <w:rsid w:val="00AB34CC"/>
    <w:rsid w:val="00B17C99"/>
    <w:rsid w:val="00B44473"/>
    <w:rsid w:val="00BA2C6A"/>
    <w:rsid w:val="00BA437F"/>
    <w:rsid w:val="00BC00FD"/>
    <w:rsid w:val="00BD111B"/>
    <w:rsid w:val="00C07E89"/>
    <w:rsid w:val="00C42235"/>
    <w:rsid w:val="00C70D3A"/>
    <w:rsid w:val="00D04891"/>
    <w:rsid w:val="00D74E15"/>
    <w:rsid w:val="00D76561"/>
    <w:rsid w:val="00DC7826"/>
    <w:rsid w:val="00E14DB9"/>
    <w:rsid w:val="00E61511"/>
    <w:rsid w:val="00E93D09"/>
    <w:rsid w:val="00EB39F1"/>
    <w:rsid w:val="00EB7CDF"/>
    <w:rsid w:val="00EF7D62"/>
    <w:rsid w:val="00F14BEB"/>
    <w:rsid w:val="00F31C6D"/>
    <w:rsid w:val="00F745CF"/>
    <w:rsid w:val="00F767DB"/>
    <w:rsid w:val="00F90B3D"/>
    <w:rsid w:val="00F966BC"/>
    <w:rsid w:val="00FC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D5A4D"/>
  </w:style>
  <w:style w:type="character" w:styleId="Hyperlink">
    <w:name w:val="Hyperlink"/>
    <w:basedOn w:val="DefaultParagraphFont"/>
    <w:uiPriority w:val="99"/>
    <w:semiHidden/>
    <w:unhideWhenUsed/>
    <w:rsid w:val="00F745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5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iuw@mail.rockefeller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Wan-chun Liu</dc:creator>
  <cp:keywords/>
  <dc:description/>
  <cp:lastModifiedBy>newyorksparrow</cp:lastModifiedBy>
  <cp:revision>10</cp:revision>
  <dcterms:created xsi:type="dcterms:W3CDTF">2012-06-04T03:56:00Z</dcterms:created>
  <dcterms:modified xsi:type="dcterms:W3CDTF">2012-06-05T16:51:00Z</dcterms:modified>
</cp:coreProperties>
</file>